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1CA" w:rsidRPr="00A771CA" w:rsidRDefault="00A771CA" w:rsidP="00A771CA">
      <w:pPr>
        <w:spacing w:after="0" w:line="360" w:lineRule="auto"/>
        <w:ind w:left="140" w:right="-20"/>
        <w:jc w:val="center"/>
        <w:rPr>
          <w:rFonts w:ascii="Cambria" w:eastAsia="Times New Roman" w:hAnsi="Cambria" w:cs="Times New Roman"/>
          <w:sz w:val="24"/>
          <w:szCs w:val="24"/>
          <w:lang w:eastAsia="pt-BR"/>
        </w:rPr>
      </w:pPr>
      <w:r w:rsidRPr="00A771CA">
        <w:rPr>
          <w:rFonts w:ascii="Cambria" w:eastAsia="Times New Roman" w:hAnsi="Cambria" w:cs="Times New Roman"/>
          <w:b/>
          <w:sz w:val="24"/>
          <w:szCs w:val="24"/>
          <w:lang w:eastAsia="pt-BR"/>
        </w:rPr>
        <w:t>ANEXO IV</w:t>
      </w:r>
    </w:p>
    <w:p w:rsidR="00A771CA" w:rsidRPr="00A771CA" w:rsidRDefault="00A771CA" w:rsidP="00A771CA">
      <w:pPr>
        <w:spacing w:before="240" w:after="240" w:line="352" w:lineRule="auto"/>
        <w:jc w:val="both"/>
        <w:rPr>
          <w:rFonts w:ascii="Cambria" w:eastAsia="Times New Roman" w:hAnsi="Cambria" w:cs="Times New Roman"/>
          <w:b/>
          <w:sz w:val="24"/>
          <w:szCs w:val="24"/>
          <w:lang w:eastAsia="pt-BR"/>
        </w:rPr>
      </w:pPr>
      <w:r w:rsidRPr="00A771CA">
        <w:rPr>
          <w:rFonts w:ascii="Cambria" w:eastAsia="Times New Roman" w:hAnsi="Cambria" w:cs="Times New Roman"/>
          <w:b/>
          <w:sz w:val="24"/>
          <w:szCs w:val="24"/>
          <w:lang w:eastAsia="pt-BR"/>
        </w:rPr>
        <w:t>DECLARAÇÃO DE INEXISTÊNCIA DE SERVIDORES MUNICIPAIS NO QUADRO DE PESSOAL</w:t>
      </w:r>
      <w:bookmarkStart w:id="0" w:name="_GoBack"/>
      <w:bookmarkEnd w:id="0"/>
    </w:p>
    <w:p w:rsidR="00A771CA" w:rsidRPr="00A771CA" w:rsidRDefault="00A771CA" w:rsidP="00A771CA">
      <w:pPr>
        <w:spacing w:before="240" w:after="240" w:line="352" w:lineRule="auto"/>
        <w:jc w:val="both"/>
        <w:rPr>
          <w:rFonts w:ascii="Cambria" w:eastAsia="Times New Roman" w:hAnsi="Cambria" w:cs="Times New Roman"/>
          <w:sz w:val="24"/>
          <w:szCs w:val="24"/>
          <w:lang w:eastAsia="pt-BR"/>
        </w:rPr>
      </w:pPr>
      <w:r w:rsidRPr="00A771CA">
        <w:rPr>
          <w:rFonts w:ascii="Cambria" w:eastAsia="Times New Roman" w:hAnsi="Cambria" w:cs="Times New Roman"/>
          <w:sz w:val="24"/>
          <w:szCs w:val="24"/>
          <w:lang w:eastAsia="pt-BR"/>
        </w:rPr>
        <w:t>(Nome/razão social), CPF/CNPJ nº (informar), com sede à (endereço completo), em cumprimento ao Edital da CREDENCIAMENTO DE CHAMAMENTO PÚBLICO nº (informar), DECLARA, sob as penas da Lei, que não possui em seu quadro de pessoal, qualquer servidor efetivo ou comissionado ou empregado do Poder Executivo Municipal, exercendo funções técnicas, gerenciais, comerciais, administrativas ou societárias.</w:t>
      </w:r>
    </w:p>
    <w:p w:rsidR="00A771CA" w:rsidRPr="00A771CA" w:rsidRDefault="00A771CA" w:rsidP="00A771CA">
      <w:pPr>
        <w:spacing w:before="240" w:after="240" w:line="352" w:lineRule="auto"/>
        <w:jc w:val="both"/>
        <w:rPr>
          <w:rFonts w:ascii="Cambria" w:eastAsia="Times New Roman" w:hAnsi="Cambria" w:cs="Times New Roman"/>
          <w:sz w:val="24"/>
          <w:szCs w:val="24"/>
          <w:lang w:eastAsia="pt-BR"/>
        </w:rPr>
      </w:pPr>
      <w:r w:rsidRPr="00A771CA">
        <w:rPr>
          <w:rFonts w:ascii="Cambria" w:eastAsia="Times New Roman" w:hAnsi="Cambria" w:cs="Times New Roman"/>
          <w:sz w:val="24"/>
          <w:szCs w:val="24"/>
          <w:lang w:eastAsia="pt-BR"/>
        </w:rPr>
        <w:t>(localidade), (dia) de (mês) de (ano).</w:t>
      </w:r>
    </w:p>
    <w:p w:rsidR="00A771CA" w:rsidRPr="00A771CA" w:rsidRDefault="00A771CA" w:rsidP="00A771CA">
      <w:pPr>
        <w:spacing w:before="240" w:after="240" w:line="352" w:lineRule="auto"/>
        <w:jc w:val="both"/>
        <w:rPr>
          <w:rFonts w:ascii="Cambria" w:eastAsia="Times New Roman" w:hAnsi="Cambria" w:cs="Times New Roman"/>
          <w:sz w:val="24"/>
          <w:szCs w:val="24"/>
          <w:lang w:eastAsia="pt-BR"/>
        </w:rPr>
      </w:pPr>
      <w:r w:rsidRPr="00A771CA">
        <w:rPr>
          <w:rFonts w:ascii="Cambria" w:eastAsia="Times New Roman" w:hAnsi="Cambria" w:cs="Times New Roman"/>
          <w:sz w:val="24"/>
          <w:szCs w:val="24"/>
          <w:lang w:eastAsia="pt-BR"/>
        </w:rPr>
        <w:t>(assinatura e carimbo)</w:t>
      </w:r>
    </w:p>
    <w:p w:rsidR="00A771CA" w:rsidRPr="00A771CA" w:rsidRDefault="00A771CA" w:rsidP="00A771CA">
      <w:pPr>
        <w:spacing w:before="240" w:after="240" w:line="352" w:lineRule="auto"/>
        <w:jc w:val="both"/>
        <w:rPr>
          <w:rFonts w:ascii="Cambria" w:eastAsia="Times New Roman" w:hAnsi="Cambria" w:cs="Times New Roman"/>
          <w:sz w:val="24"/>
          <w:szCs w:val="24"/>
          <w:lang w:eastAsia="pt-BR"/>
        </w:rPr>
      </w:pPr>
      <w:r w:rsidRPr="00A771CA">
        <w:rPr>
          <w:rFonts w:ascii="Cambria" w:eastAsia="Times New Roman" w:hAnsi="Cambria" w:cs="Times New Roman"/>
          <w:sz w:val="24"/>
          <w:szCs w:val="24"/>
          <w:lang w:eastAsia="pt-BR"/>
        </w:rPr>
        <w:t>(nome do representante)</w:t>
      </w:r>
    </w:p>
    <w:p w:rsidR="00A771CA" w:rsidRPr="00A771CA" w:rsidRDefault="00A771CA" w:rsidP="00A771CA">
      <w:pPr>
        <w:spacing w:before="240" w:after="240" w:line="352" w:lineRule="auto"/>
        <w:jc w:val="both"/>
        <w:rPr>
          <w:rFonts w:ascii="Cambria" w:eastAsia="Times New Roman" w:hAnsi="Cambria" w:cs="Times New Roman"/>
          <w:sz w:val="24"/>
          <w:szCs w:val="24"/>
          <w:lang w:eastAsia="pt-BR"/>
        </w:rPr>
      </w:pPr>
      <w:r w:rsidRPr="00A771CA">
        <w:rPr>
          <w:rFonts w:ascii="Cambria" w:eastAsia="Times New Roman" w:hAnsi="Cambria" w:cs="Times New Roman"/>
          <w:sz w:val="24"/>
          <w:szCs w:val="24"/>
          <w:lang w:eastAsia="pt-BR"/>
        </w:rPr>
        <w:t>CPF nº (informar)</w:t>
      </w:r>
    </w:p>
    <w:p w:rsidR="00A771CA" w:rsidRDefault="00A771CA"/>
    <w:sectPr w:rsidR="00A771CA" w:rsidSect="0033296E">
      <w:headerReference w:type="default" r:id="rId6"/>
      <w:footerReference w:type="default" r:id="rId7"/>
      <w:pgSz w:w="11906" w:h="16838"/>
      <w:pgMar w:top="2106" w:right="1701" w:bottom="1417" w:left="1701" w:header="85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6C5A" w:rsidRDefault="00ED6C5A" w:rsidP="0033296E">
      <w:pPr>
        <w:spacing w:after="0" w:line="240" w:lineRule="auto"/>
      </w:pPr>
      <w:r>
        <w:separator/>
      </w:r>
    </w:p>
  </w:endnote>
  <w:endnote w:type="continuationSeparator" w:id="0">
    <w:p w:rsidR="00ED6C5A" w:rsidRDefault="00ED6C5A" w:rsidP="0033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dalus">
    <w:charset w:val="00"/>
    <w:family w:val="roman"/>
    <w:pitch w:val="variable"/>
    <w:sig w:usb0="00002003" w:usb1="80000000" w:usb2="00000008" w:usb3="00000000" w:csb0="0000004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96E" w:rsidRDefault="0033296E" w:rsidP="0033296E"/>
  <w:p w:rsidR="0033296E" w:rsidRDefault="0033296E" w:rsidP="0033296E">
    <w:pPr>
      <w:pStyle w:val="Rodap"/>
      <w:tabs>
        <w:tab w:val="clear" w:pos="4252"/>
        <w:tab w:val="clear" w:pos="8504"/>
        <w:tab w:val="left" w:pos="6615"/>
      </w:tabs>
      <w:ind w:right="-313"/>
      <w:jc w:val="right"/>
    </w:pPr>
    <w:r>
      <w:rPr>
        <w:noProof/>
        <w:lang w:eastAsia="pt-BR"/>
      </w:rPr>
      <w:drawing>
        <wp:anchor distT="0" distB="0" distL="114300" distR="114300" simplePos="0" relativeHeight="251662336" behindDoc="1" locked="0" layoutInCell="1" allowOverlap="1" wp14:anchorId="29866400" wp14:editId="23B72AB2">
          <wp:simplePos x="0" y="0"/>
          <wp:positionH relativeFrom="column">
            <wp:posOffset>-5484495</wp:posOffset>
          </wp:positionH>
          <wp:positionV relativeFrom="paragraph">
            <wp:posOffset>-1371600</wp:posOffset>
          </wp:positionV>
          <wp:extent cx="8429935" cy="2924089"/>
          <wp:effectExtent l="0" t="0" r="0" b="0"/>
          <wp:wrapNone/>
          <wp:docPr id="7" name="Gráfic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
                      </a:ext>
                    </a:extLst>
                  </a:blip>
                  <a:stretch>
                    <a:fillRect/>
                  </a:stretch>
                </pic:blipFill>
                <pic:spPr>
                  <a:xfrm>
                    <a:off x="0" y="0"/>
                    <a:ext cx="8429935" cy="2924089"/>
                  </a:xfrm>
                  <a:prstGeom prst="rect">
                    <a:avLst/>
                  </a:prstGeom>
                </pic:spPr>
              </pic:pic>
            </a:graphicData>
          </a:graphic>
          <wp14:sizeRelH relativeFrom="margin">
            <wp14:pctWidth>0</wp14:pctWidth>
          </wp14:sizeRelH>
          <wp14:sizeRelV relativeFrom="margin">
            <wp14:pctHeight>0</wp14:pctHeight>
          </wp14:sizeRelV>
        </wp:anchor>
      </w:drawing>
    </w:r>
    <w:r>
      <w:t xml:space="preserve">Rua </w:t>
    </w:r>
    <w:proofErr w:type="spellStart"/>
    <w:r>
      <w:t>Juaci</w:t>
    </w:r>
    <w:proofErr w:type="spellEnd"/>
    <w:r>
      <w:t xml:space="preserve"> Sampaio Pontes 1732, Centro</w:t>
    </w:r>
  </w:p>
  <w:p w:rsidR="0033296E" w:rsidRDefault="0033296E" w:rsidP="0033296E">
    <w:pPr>
      <w:pStyle w:val="Rodap"/>
      <w:jc w:val="right"/>
    </w:pPr>
    <w:r>
      <w:t>Caucaia/CE – CEP 61.600-159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6C5A" w:rsidRDefault="00ED6C5A" w:rsidP="0033296E">
      <w:pPr>
        <w:spacing w:after="0" w:line="240" w:lineRule="auto"/>
      </w:pPr>
      <w:r>
        <w:separator/>
      </w:r>
    </w:p>
  </w:footnote>
  <w:footnote w:type="continuationSeparator" w:id="0">
    <w:p w:rsidR="00ED6C5A" w:rsidRDefault="00ED6C5A" w:rsidP="003329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96E" w:rsidRDefault="0033296E" w:rsidP="0033296E">
    <w:pPr>
      <w:pStyle w:val="Cabealho"/>
    </w:pPr>
    <w:r>
      <w:rPr>
        <w:rFonts w:cs="Andalus"/>
        <w:b/>
        <w:noProof/>
        <w:sz w:val="20"/>
        <w:szCs w:val="20"/>
        <w:lang w:eastAsia="pt-BR"/>
      </w:rPr>
      <mc:AlternateContent>
        <mc:Choice Requires="wps">
          <w:drawing>
            <wp:anchor distT="0" distB="0" distL="114300" distR="114300" simplePos="0" relativeHeight="251660288" behindDoc="0" locked="0" layoutInCell="1" allowOverlap="1" wp14:anchorId="6E379D7E" wp14:editId="66A1CBCE">
              <wp:simplePos x="0" y="0"/>
              <wp:positionH relativeFrom="column">
                <wp:posOffset>3084195</wp:posOffset>
              </wp:positionH>
              <wp:positionV relativeFrom="paragraph">
                <wp:posOffset>-204470</wp:posOffset>
              </wp:positionV>
              <wp:extent cx="2305050" cy="5334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53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296E" w:rsidRPr="00585ABF" w:rsidRDefault="0033296E" w:rsidP="0033296E">
                          <w:pPr>
                            <w:spacing w:after="0"/>
                            <w:rPr>
                              <w:rFonts w:ascii="Arial Black" w:hAnsi="Arial Black"/>
                            </w:rPr>
                          </w:pPr>
                          <w:r w:rsidRPr="00585ABF">
                            <w:rPr>
                              <w:rFonts w:ascii="Arial Black" w:hAnsi="Arial Black"/>
                            </w:rPr>
                            <w:t>Secretaria Municipal</w:t>
                          </w:r>
                        </w:p>
                        <w:p w:rsidR="0033296E" w:rsidRPr="00585ABF" w:rsidRDefault="0033296E" w:rsidP="0033296E">
                          <w:pPr>
                            <w:spacing w:after="0"/>
                            <w:rPr>
                              <w:rFonts w:ascii="Arial Black" w:hAnsi="Arial Black"/>
                            </w:rPr>
                          </w:pPr>
                          <w:proofErr w:type="gramStart"/>
                          <w:r w:rsidRPr="00585ABF">
                            <w:rPr>
                              <w:rFonts w:ascii="Arial Black" w:hAnsi="Arial Black"/>
                            </w:rPr>
                            <w:t>de</w:t>
                          </w:r>
                          <w:proofErr w:type="gramEnd"/>
                          <w:r w:rsidRPr="00585ABF">
                            <w:rPr>
                              <w:rFonts w:ascii="Arial Black" w:hAnsi="Arial Black"/>
                            </w:rPr>
                            <w:t xml:space="preserve"> Turismo e Cultura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379D7E" id="_x0000_t202" coordsize="21600,21600" o:spt="202" path="m,l,21600r21600,l21600,xe">
              <v:stroke joinstyle="miter"/>
              <v:path gradientshapeok="t" o:connecttype="rect"/>
            </v:shapetype>
            <v:shape id="Text Box 1" o:spid="_x0000_s1026" type="#_x0000_t202" style="position:absolute;margin-left:242.85pt;margin-top:-16.1pt;width:181.5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" stroked="f">
              <v:textbox>
                <w:txbxContent>
                  <w:p w:rsidR="0033296E" w:rsidRPr="00585ABF" w:rsidRDefault="0033296E" w:rsidP="0033296E">
                    <w:pPr>
                      <w:spacing w:after="0"/>
                      <w:rPr>
                        <w:rFonts w:ascii="Arial Black" w:hAnsi="Arial Black"/>
                      </w:rPr>
                    </w:pPr>
                    <w:r w:rsidRPr="00585ABF">
                      <w:rPr>
                        <w:rFonts w:ascii="Arial Black" w:hAnsi="Arial Black"/>
                      </w:rPr>
                      <w:t>Secretaria Municipal</w:t>
                    </w:r>
                  </w:p>
                  <w:p w:rsidR="0033296E" w:rsidRPr="00585ABF" w:rsidRDefault="0033296E" w:rsidP="0033296E">
                    <w:pPr>
                      <w:spacing w:after="0"/>
                      <w:rPr>
                        <w:rFonts w:ascii="Arial Black" w:hAnsi="Arial Black"/>
                      </w:rPr>
                    </w:pPr>
                    <w:proofErr w:type="gramStart"/>
                    <w:r w:rsidRPr="00585ABF">
                      <w:rPr>
                        <w:rFonts w:ascii="Arial Black" w:hAnsi="Arial Black"/>
                      </w:rPr>
                      <w:t>de</w:t>
                    </w:r>
                    <w:proofErr w:type="gramEnd"/>
                    <w:r w:rsidRPr="00585ABF">
                      <w:rPr>
                        <w:rFonts w:ascii="Arial Black" w:hAnsi="Arial Black"/>
                      </w:rPr>
                      <w:t xml:space="preserve"> Turismo e Cultura</w:t>
                    </w:r>
                  </w:p>
                </w:txbxContent>
              </v:textbox>
            </v:shape>
          </w:pict>
        </mc:Fallback>
      </mc:AlternateContent>
    </w:r>
    <w:r>
      <w:rPr>
        <w:rFonts w:cs="Andalus"/>
        <w:b/>
        <w:noProof/>
        <w:sz w:val="20"/>
        <w:szCs w:val="20"/>
        <w:lang w:eastAsia="pt-BR"/>
      </w:rPr>
      <w:drawing>
        <wp:anchor distT="0" distB="0" distL="114300" distR="114300" simplePos="0" relativeHeight="251659264" behindDoc="1" locked="0" layoutInCell="1" allowOverlap="1" wp14:anchorId="6814805D" wp14:editId="758D6A84">
          <wp:simplePos x="0" y="0"/>
          <wp:positionH relativeFrom="page">
            <wp:posOffset>1426845</wp:posOffset>
          </wp:positionH>
          <wp:positionV relativeFrom="paragraph">
            <wp:posOffset>-457835</wp:posOffset>
          </wp:positionV>
          <wp:extent cx="4667355" cy="1068512"/>
          <wp:effectExtent l="0" t="0" r="0" b="0"/>
          <wp:wrapNone/>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m 10"/>
                  <pic:cNvPicPr/>
                </pic:nvPicPr>
                <pic:blipFill>
                  <a:blip r:embed="rId1">
                    <a:extLst>
                      <a:ext uri="{28A0092B-C50C-407E-A947-70E740481C1C}">
                        <a14:useLocalDpi xmlns:a14="http://schemas.microsoft.com/office/drawing/2010/main" val="0"/>
                      </a:ext>
                    </a:extLst>
                  </a:blip>
                  <a:stretch>
                    <a:fillRect/>
                  </a:stretch>
                </pic:blipFill>
                <pic:spPr>
                  <a:xfrm>
                    <a:off x="0" y="0"/>
                    <a:ext cx="4667355" cy="1068512"/>
                  </a:xfrm>
                  <a:prstGeom prst="rect">
                    <a:avLst/>
                  </a:prstGeom>
                </pic:spPr>
              </pic:pic>
            </a:graphicData>
          </a:graphic>
          <wp14:sizeRelH relativeFrom="margin">
            <wp14:pctWidth>0</wp14:pctWidth>
          </wp14:sizeRelH>
          <wp14:sizeRelV relativeFrom="margin">
            <wp14:pctHeight>0</wp14:pctHeight>
          </wp14:sizeRelV>
        </wp:anchor>
      </w:drawing>
    </w:r>
  </w:p>
  <w:p w:rsidR="0033296E" w:rsidRDefault="0033296E">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1CA"/>
    <w:rsid w:val="0033296E"/>
    <w:rsid w:val="00A771CA"/>
    <w:rsid w:val="00ED6C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A93913C-195B-4667-81E9-2A54D80B6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encabezado"/>
    <w:basedOn w:val="Normal"/>
    <w:link w:val="CabealhoChar"/>
    <w:uiPriority w:val="99"/>
    <w:unhideWhenUsed/>
    <w:rsid w:val="0033296E"/>
    <w:pPr>
      <w:tabs>
        <w:tab w:val="center" w:pos="4252"/>
        <w:tab w:val="right" w:pos="8504"/>
      </w:tabs>
      <w:spacing w:after="0" w:line="240" w:lineRule="auto"/>
    </w:pPr>
  </w:style>
  <w:style w:type="character" w:customStyle="1" w:styleId="CabealhoChar">
    <w:name w:val="Cabeçalho Char"/>
    <w:aliases w:val="encabezado Char"/>
    <w:basedOn w:val="Fontepargpadro"/>
    <w:link w:val="Cabealho"/>
    <w:uiPriority w:val="99"/>
    <w:rsid w:val="0033296E"/>
  </w:style>
  <w:style w:type="paragraph" w:styleId="Rodap">
    <w:name w:val="footer"/>
    <w:basedOn w:val="Normal"/>
    <w:link w:val="RodapChar"/>
    <w:uiPriority w:val="99"/>
    <w:unhideWhenUsed/>
    <w:rsid w:val="0033296E"/>
    <w:pPr>
      <w:tabs>
        <w:tab w:val="center" w:pos="4252"/>
        <w:tab w:val="right" w:pos="8504"/>
      </w:tabs>
      <w:spacing w:after="0" w:line="240" w:lineRule="auto"/>
    </w:pPr>
  </w:style>
  <w:style w:type="character" w:customStyle="1" w:styleId="RodapChar">
    <w:name w:val="Rodapé Char"/>
    <w:basedOn w:val="Fontepargpadro"/>
    <w:link w:val="Rodap"/>
    <w:uiPriority w:val="99"/>
    <w:rsid w:val="003329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91</Words>
  <Characters>493</Characters>
  <Application>Microsoft Office Word</Application>
  <DocSecurity>0</DocSecurity>
  <Lines>4</Lines>
  <Paragraphs>1</Paragraphs>
  <ScaleCrop>false</ScaleCrop>
  <Company/>
  <LinksUpToDate>false</LinksUpToDate>
  <CharactersWithSpaces>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Marcos Salmo</dc:creator>
  <cp:keywords/>
  <dc:description/>
  <cp:lastModifiedBy>Cce</cp:lastModifiedBy>
  <cp:revision>2</cp:revision>
  <dcterms:created xsi:type="dcterms:W3CDTF">2021-01-26T11:50:00Z</dcterms:created>
  <dcterms:modified xsi:type="dcterms:W3CDTF">2021-02-02T13:21:00Z</dcterms:modified>
</cp:coreProperties>
</file>